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7.单位2024年营收证明（或审计报告、财报）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76950agBAABV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4E8F3EA"/>
    <w:rsid w:val="76DF6490"/>
    <w:rsid w:val="78655326"/>
    <w:rsid w:val="78B43685"/>
    <w:rsid w:val="7AD868F2"/>
    <w:rsid w:val="7B1278CB"/>
    <w:rsid w:val="7DF7D447"/>
    <w:rsid w:val="7F5BA45D"/>
    <w:rsid w:val="7FF7DFCA"/>
    <w:rsid w:val="A9DE1222"/>
    <w:rsid w:val="CFBF09E6"/>
    <w:rsid w:val="DFADD766"/>
    <w:rsid w:val="F177B842"/>
    <w:rsid w:val="F7D0BB3F"/>
    <w:rsid w:val="FCE74C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4</TotalTime>
  <ScaleCrop>false</ScaleCrop>
  <LinksUpToDate>false</LinksUpToDate>
  <CharactersWithSpaces>547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2020-10-17T18:35:00Z</dcterms:created>
  <dc:creator>鱼儿晒太阳</dc:creator>
  <cp:lastModifiedBy>he_ding_ming</cp:lastModifiedBy>
  <dcterms:modified xsi:type="dcterms:W3CDTF">2025-10-24T16:53:02Z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AF593778821A45BBA12AAC6060623BCC</vt:lpwstr>
  </property>
</Properties>
</file>