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附件1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pStyle w:val="3"/>
        <w:spacing w:beforeLines="0" w:afterLines="0" w:line="360" w:lineRule="auto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致：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（采购人）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2.报价为（固定总价）</w:t>
      </w:r>
      <w:r>
        <w:rPr>
          <w:rFonts w:hint="eastAsia" w:eastAsia="宋体"/>
          <w:sz w:val="24"/>
          <w:u w:val="single"/>
        </w:rPr>
        <w:t xml:space="preserve">      </w:t>
      </w:r>
      <w:r>
        <w:rPr>
          <w:rFonts w:hint="eastAsia" w:eastAsia="宋体"/>
          <w:sz w:val="24"/>
        </w:rPr>
        <w:t>万元。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3"/>
        <w:spacing w:beforeLines="0" w:afterLines="0" w:line="360" w:lineRule="auto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地址：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邮政编码：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电话：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邮箱（必填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）：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　　　　　　　　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开户名称：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开户银行：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帐    号：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法定代表人或其委托代理人签字：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供应商名称（盖单位公章）：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日期：      年   月    日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41A6A"/>
    <w:rsid w:val="045B6567"/>
    <w:rsid w:val="5DF41A6A"/>
    <w:rsid w:val="D6AB0D38"/>
    <w:rsid w:val="F6FD6AE8"/>
    <w:rsid w:val="FDD6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2020-10-12T18:17:00Z</dcterms:created>
  <dc:creator>鱼儿晒太阳</dc:creator>
  <cp:lastModifiedBy>chensibing</cp:lastModifiedBy>
  <dcterms:modified xsi:type="dcterms:W3CDTF">2024-11-01T15:28:38Z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F29D0FF3C4549F4F7A8224675B754037</vt:lpwstr>
  </property>
</Properties>
</file>