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eastAsia="zh-CN"/>
        </w:rPr>
        <w:t>、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执业许可证等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会计师事务所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证券（如涉及）、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期货相关业务许可证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复印件（如涉及）；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法定代表人有效的身份证复印件、法定代表人授权书原件和被授权人身份证复印件；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</w:t>
      </w:r>
      <w:r>
        <w:rPr>
          <w:rFonts w:hint="eastAsia"/>
          <w:color w:val="auto"/>
          <w:highlight w:val="none"/>
          <w:lang w:val="en-US" w:eastAsia="zh-CN"/>
        </w:rPr>
        <w:t>要求提供法定代表人近2年的社保清单；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简要企业概述、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项目负责人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服务方案等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服务团队情况和拟派驻人员情况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（相关资质如教育背景证书复印件、相关资格证书复印件；从业履历及从业年限；地方金融组织或金融机构项目经验）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</w:t>
      </w:r>
      <w:r>
        <w:rPr>
          <w:rFonts w:hint="eastAsia" w:hAnsi="宋体" w:cs="Times New Roman"/>
          <w:b/>
          <w:bCs/>
          <w:sz w:val="32"/>
          <w:szCs w:val="21"/>
          <w:lang w:val="en-US" w:eastAsia="zh-CN"/>
        </w:rPr>
        <w:t>清晰</w:t>
      </w:r>
      <w:r>
        <w:rPr>
          <w:rFonts w:hint="eastAsia" w:hAnsi="宋体" w:cs="Times New Roman"/>
          <w:sz w:val="32"/>
          <w:szCs w:val="21"/>
          <w:lang w:val="en-US" w:eastAsia="zh-CN"/>
        </w:rPr>
        <w:t>且</w:t>
      </w:r>
      <w:r>
        <w:rPr>
          <w:rFonts w:hint="eastAsia" w:ascii="仿宋_GB2312" w:hAnsi="宋体" w:eastAsia="仿宋_GB2312" w:cs="Times New Roman"/>
          <w:b/>
          <w:bCs/>
          <w:sz w:val="32"/>
          <w:szCs w:val="21"/>
          <w:lang w:val="en-US" w:eastAsia="zh-CN"/>
        </w:rPr>
        <w:t>加盖公章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。</w:t>
      </w:r>
    </w:p>
    <w:p>
      <w:pPr>
        <w:pStyle w:val="2"/>
        <w:jc w:val="both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  <w:highlight w:val="none"/>
          <w:lang w:eastAsia="zh-CN"/>
        </w:rPr>
        <w:t>注：请提供文件目录，以便评审老师审核相应附件。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002769F"/>
    <w:rsid w:val="0C9E18A5"/>
    <w:rsid w:val="169C5978"/>
    <w:rsid w:val="179E667A"/>
    <w:rsid w:val="188C6FDA"/>
    <w:rsid w:val="19A653E3"/>
    <w:rsid w:val="1B2C1947"/>
    <w:rsid w:val="26237E7F"/>
    <w:rsid w:val="27F42E52"/>
    <w:rsid w:val="2BAD7535"/>
    <w:rsid w:val="2C2C65DC"/>
    <w:rsid w:val="30B2222A"/>
    <w:rsid w:val="31134D1A"/>
    <w:rsid w:val="398E7E3E"/>
    <w:rsid w:val="3A382EA0"/>
    <w:rsid w:val="3A3F653A"/>
    <w:rsid w:val="3BFE5FD9"/>
    <w:rsid w:val="44AB6054"/>
    <w:rsid w:val="46077718"/>
    <w:rsid w:val="47B60006"/>
    <w:rsid w:val="484A573C"/>
    <w:rsid w:val="48C656B3"/>
    <w:rsid w:val="4A3C7FF8"/>
    <w:rsid w:val="4A6C4235"/>
    <w:rsid w:val="4C67449F"/>
    <w:rsid w:val="53336C39"/>
    <w:rsid w:val="5341068A"/>
    <w:rsid w:val="5A1804F3"/>
    <w:rsid w:val="5A826F2E"/>
    <w:rsid w:val="5B8D6C19"/>
    <w:rsid w:val="63F94E89"/>
    <w:rsid w:val="65BE5E21"/>
    <w:rsid w:val="662072B1"/>
    <w:rsid w:val="76DF6490"/>
    <w:rsid w:val="78B43685"/>
    <w:rsid w:val="7AD868F2"/>
    <w:rsid w:val="7B1278CB"/>
    <w:rsid w:val="CFBF09E6"/>
    <w:rsid w:val="DFADD766"/>
    <w:rsid w:val="F177B842"/>
    <w:rsid w:val="F7D0B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方正大标宋简体" w:hAnsi="宋体" w:eastAsia="方正大标宋简体"/>
      <w:sz w:val="36"/>
      <w:szCs w:val="36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442</Characters>
  <Lines>0</Lines>
  <Paragraphs>0</Paragraphs>
  <TotalTime>0</TotalTime>
  <ScaleCrop>false</ScaleCrop>
  <LinksUpToDate>false</LinksUpToDate>
  <CharactersWithSpaces>442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2020-10-14T02:35:00Z</dcterms:created>
  <dc:creator>鱼儿晒太阳</dc:creator>
  <cp:lastModifiedBy>zengjing</cp:lastModifiedBy>
  <dcterms:modified xsi:type="dcterms:W3CDTF">2023-10-11T14:30:12Z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AF593778821A45BBA12AAC6060623BCC</vt:lpwstr>
  </property>
</Properties>
</file>