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449" w:rsidRDefault="00266449">
      <w:pPr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</w:p>
    <w:p w:rsidR="00266449" w:rsidRDefault="00EC0A74">
      <w:pPr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无不良行为承诺书</w:t>
      </w:r>
    </w:p>
    <w:p w:rsidR="00266449" w:rsidRDefault="00266449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266449" w:rsidRDefault="00EC0A74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致：深圳市委金融办：</w:t>
      </w:r>
      <w:bookmarkStart w:id="0" w:name="_GoBack"/>
      <w:bookmarkEnd w:id="0"/>
    </w:p>
    <w:p w:rsidR="00266449" w:rsidRDefault="00EC0A74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我单位目前处于正常营业状态。在此声明与承诺如下：</w:t>
      </w:r>
    </w:p>
    <w:p w:rsidR="00266449" w:rsidRDefault="00EC0A74">
      <w:pPr>
        <w:numPr>
          <w:ilvl w:val="0"/>
          <w:numId w:val="1"/>
        </w:num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符合《中华人民共和国政府采购法》第二十二条规定的条件。</w:t>
      </w:r>
      <w:r>
        <w:rPr>
          <w:rFonts w:ascii="仿宋_GB2312" w:eastAsia="仿宋_GB2312" w:hAnsi="仿宋_GB2312" w:cs="仿宋_GB2312" w:hint="eastAsia"/>
          <w:sz w:val="32"/>
          <w:szCs w:val="32"/>
        </w:rPr>
        <w:br/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（二）不存在《深圳市财政局政府采购供应商信用信息管理办法》（深财规〔</w:t>
      </w:r>
      <w:r>
        <w:rPr>
          <w:rFonts w:ascii="仿宋_GB2312" w:eastAsia="仿宋_GB2312" w:hAnsi="仿宋_GB2312" w:cs="仿宋_GB2312" w:hint="eastAsia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sz w:val="32"/>
          <w:szCs w:val="32"/>
        </w:rPr>
        <w:t>〕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3 </w:t>
      </w:r>
      <w:r>
        <w:rPr>
          <w:rFonts w:ascii="仿宋_GB2312" w:eastAsia="仿宋_GB2312" w:hAnsi="仿宋_GB2312" w:cs="仿宋_GB2312" w:hint="eastAsia"/>
          <w:sz w:val="32"/>
          <w:szCs w:val="32"/>
        </w:rPr>
        <w:t>号）列明的严重违法失信行为。</w:t>
      </w:r>
    </w:p>
    <w:p w:rsidR="00266449" w:rsidRDefault="00EC0A74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（三）在深圳参加政府采购活动前</w:t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年内在经营活动中没有重大违法记录，或当前被禁止参加政府采购活动，所称重大违法记录，是指供应商因违法经营受到刑事处罚或者责令停产停业、吊销许可证或者执照、较大数额罚款等行政处罚。</w:t>
      </w:r>
    </w:p>
    <w:p w:rsidR="00266449" w:rsidRDefault="00EC0A74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（四）我单位保证参与本项目后不再转包或分包。</w:t>
      </w:r>
    </w:p>
    <w:p w:rsidR="00266449" w:rsidRDefault="00EC0A74">
      <w:pPr>
        <w:pStyle w:val="a0"/>
        <w:spacing w:line="560" w:lineRule="exact"/>
        <w:ind w:firstLineChars="200" w:firstLine="640"/>
        <w:rPr>
          <w:rFonts w:ascii="仿宋_GB2312" w:eastAsia="仿宋_GB2312" w:hAnsi="仿宋_GB2312" w:cs="仿宋_GB2312"/>
          <w:szCs w:val="32"/>
        </w:rPr>
      </w:pPr>
      <w:r>
        <w:rPr>
          <w:rFonts w:ascii="仿宋_GB2312" w:eastAsia="仿宋_GB2312" w:hAnsi="仿宋_GB2312" w:cs="仿宋_GB2312" w:hint="eastAsia"/>
          <w:szCs w:val="32"/>
        </w:rPr>
        <w:t>我单</w:t>
      </w:r>
      <w:r>
        <w:rPr>
          <w:rFonts w:ascii="仿宋_GB2312" w:eastAsia="仿宋_GB2312" w:hAnsi="仿宋_GB2312" w:cs="仿宋_GB2312" w:hint="eastAsia"/>
          <w:szCs w:val="32"/>
        </w:rPr>
        <w:t>位对以上承诺</w:t>
      </w:r>
      <w:r>
        <w:rPr>
          <w:rFonts w:ascii="仿宋_GB2312" w:eastAsia="仿宋_GB2312" w:hAnsi="仿宋_GB2312" w:cs="仿宋_GB2312" w:hint="eastAsia"/>
          <w:szCs w:val="32"/>
        </w:rPr>
        <w:t>的真实性负责，如有不实，自愿接受</w:t>
      </w:r>
      <w:r>
        <w:rPr>
          <w:rFonts w:ascii="仿宋_GB2312" w:eastAsia="仿宋_GB2312" w:hAnsi="仿宋_GB2312" w:cs="仿宋_GB2312" w:hint="eastAsia"/>
          <w:szCs w:val="32"/>
        </w:rPr>
        <w:t>相关法律法规的处罚及其他一切后果。</w:t>
      </w:r>
    </w:p>
    <w:p w:rsidR="00266449" w:rsidRDefault="00EC0A74">
      <w:pPr>
        <w:pStyle w:val="a0"/>
        <w:spacing w:line="560" w:lineRule="exact"/>
        <w:ind w:firstLineChars="200" w:firstLine="640"/>
        <w:rPr>
          <w:rFonts w:ascii="仿宋_GB2312" w:eastAsia="仿宋_GB2312" w:hAnsi="仿宋_GB2312" w:cs="仿宋_GB2312"/>
          <w:szCs w:val="32"/>
        </w:rPr>
      </w:pPr>
      <w:r>
        <w:rPr>
          <w:rFonts w:ascii="仿宋_GB2312" w:eastAsia="仿宋_GB2312" w:hAnsi="仿宋_GB2312" w:cs="仿宋_GB2312" w:hint="eastAsia"/>
          <w:szCs w:val="32"/>
        </w:rPr>
        <w:t>特此承诺。</w:t>
      </w:r>
    </w:p>
    <w:p w:rsidR="00266449" w:rsidRDefault="00EC0A74">
      <w:pPr>
        <w:spacing w:line="560" w:lineRule="exact"/>
        <w:ind w:firstLineChars="1100" w:firstLine="35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负责人</w:t>
      </w:r>
      <w:r>
        <w:rPr>
          <w:rFonts w:ascii="仿宋_GB2312" w:eastAsia="仿宋_GB2312" w:hAnsi="仿宋_GB2312" w:cs="仿宋_GB2312" w:hint="eastAsia"/>
          <w:sz w:val="32"/>
          <w:szCs w:val="32"/>
        </w:rPr>
        <w:t>/</w:t>
      </w:r>
      <w:r>
        <w:rPr>
          <w:rFonts w:ascii="仿宋_GB2312" w:eastAsia="仿宋_GB2312" w:hAnsi="仿宋_GB2312" w:cs="仿宋_GB2312" w:hint="eastAsia"/>
          <w:sz w:val="32"/>
          <w:szCs w:val="32"/>
        </w:rPr>
        <w:t>投标授权代表签名：</w:t>
      </w:r>
    </w:p>
    <w:p w:rsidR="00266449" w:rsidRDefault="00EC0A74">
      <w:pPr>
        <w:spacing w:line="560" w:lineRule="exact"/>
        <w:ind w:firstLineChars="1100" w:firstLine="35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承诺人（公章）：</w:t>
      </w:r>
    </w:p>
    <w:p w:rsidR="00266449" w:rsidRDefault="00EC0A74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日期：</w:t>
      </w:r>
    </w:p>
    <w:sectPr w:rsidR="002664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SI仿宋-GB2312">
    <w:altName w:val="仿宋"/>
    <w:charset w:val="86"/>
    <w:family w:val="auto"/>
    <w:pitch w:val="default"/>
    <w:sig w:usb0="00000000" w:usb1="00000000" w:usb2="00000010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6E4D857"/>
    <w:multiLevelType w:val="singleLevel"/>
    <w:tmpl w:val="86E4D857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2NjIxNWExNmRiNjNhYzJkNzE4NDU3NzdmOGVlNjUifQ=="/>
  </w:docVars>
  <w:rsids>
    <w:rsidRoot w:val="00266449"/>
    <w:rsid w:val="00266449"/>
    <w:rsid w:val="004602B0"/>
    <w:rsid w:val="00EC0A74"/>
    <w:rsid w:val="01946C1B"/>
    <w:rsid w:val="1AC85DE1"/>
    <w:rsid w:val="1B3C0B6C"/>
    <w:rsid w:val="377F5132"/>
    <w:rsid w:val="68F0030D"/>
    <w:rsid w:val="6AA13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5D34D5"/>
  <w15:docId w15:val="{F000F9D3-573F-473C-BCF2-A61B5271D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next w:val="a4"/>
    <w:qFormat/>
    <w:pPr>
      <w:spacing w:after="200" w:line="600" w:lineRule="exact"/>
      <w:ind w:firstLine="420"/>
    </w:pPr>
    <w:rPr>
      <w:rFonts w:ascii="Times New Roman" w:eastAsia="CESI仿宋-GB2312" w:hAnsi="Times New Roman"/>
      <w:sz w:val="32"/>
      <w:szCs w:val="20"/>
    </w:rPr>
  </w:style>
  <w:style w:type="paragraph" w:styleId="a4">
    <w:name w:val="Body Text"/>
    <w:basedOn w:val="a"/>
    <w:next w:val="a5"/>
    <w:qFormat/>
    <w:pPr>
      <w:spacing w:line="360" w:lineRule="auto"/>
    </w:pPr>
    <w:rPr>
      <w:b/>
      <w:bCs/>
      <w:sz w:val="24"/>
    </w:rPr>
  </w:style>
  <w:style w:type="paragraph" w:styleId="a5">
    <w:name w:val="Title"/>
    <w:basedOn w:val="a"/>
    <w:next w:val="a"/>
    <w:qFormat/>
    <w:pPr>
      <w:spacing w:before="240" w:after="60" w:line="276" w:lineRule="auto"/>
      <w:jc w:val="center"/>
      <w:outlineLvl w:val="0"/>
    </w:pPr>
    <w:rPr>
      <w:rFonts w:ascii="Cambria" w:hAnsi="Cambria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zjh32</dc:creator>
  <cp:lastModifiedBy>张 金露</cp:lastModifiedBy>
  <cp:revision>3</cp:revision>
  <dcterms:created xsi:type="dcterms:W3CDTF">2022-08-30T03:21:00Z</dcterms:created>
  <dcterms:modified xsi:type="dcterms:W3CDTF">2024-07-04T06:30:00Z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BCCC17A17EC7454183C0F7CBB1D98E3A_13</vt:lpwstr>
  </property>
</Properties>
</file>