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登记证书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执业许可证等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）复印件；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会计师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Cs w:val="32"/>
        </w:rPr>
        <w:t>事务所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证券、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期货相关业务许可证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复印件；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2.政府采购违法行为风险知悉确认书；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简要企业概述、合伙人过往经验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服务团队情况和拟派驻人员情况（如教育背景与证书复印件、相关资格证书复印件，从业年限、过往经验）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69C5978"/>
    <w:rsid w:val="179E667A"/>
    <w:rsid w:val="188C6FDA"/>
    <w:rsid w:val="19A653E3"/>
    <w:rsid w:val="1B2C1947"/>
    <w:rsid w:val="27F42E52"/>
    <w:rsid w:val="2BAD7535"/>
    <w:rsid w:val="2C2C65DC"/>
    <w:rsid w:val="30B2222A"/>
    <w:rsid w:val="31134D1A"/>
    <w:rsid w:val="398E7E3E"/>
    <w:rsid w:val="3A382EA0"/>
    <w:rsid w:val="3A3F653A"/>
    <w:rsid w:val="3BFE5FD9"/>
    <w:rsid w:val="44AB6054"/>
    <w:rsid w:val="46077718"/>
    <w:rsid w:val="47B60006"/>
    <w:rsid w:val="484A573C"/>
    <w:rsid w:val="48C656B3"/>
    <w:rsid w:val="4A3C7FF8"/>
    <w:rsid w:val="4A6C4235"/>
    <w:rsid w:val="4C67449F"/>
    <w:rsid w:val="53336C39"/>
    <w:rsid w:val="5341068A"/>
    <w:rsid w:val="5A1804F3"/>
    <w:rsid w:val="5A826F2E"/>
    <w:rsid w:val="65BE5E21"/>
    <w:rsid w:val="662072B1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442</Characters>
  <Lines>0</Lines>
  <Paragraphs>0</Paragraphs>
  <TotalTime>2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Nicky周</cp:lastModifiedBy>
  <dcterms:modified xsi:type="dcterms:W3CDTF">2023-07-07T02:24:48Z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AF593778821A45BBA12AAC6060623BCC</vt:lpwstr>
  </property>
</Properties>
</file>