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2B" w:rsidRDefault="0010162B" w:rsidP="0010162B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A5067C">
        <w:rPr>
          <w:rFonts w:ascii="宋体" w:hAnsi="宋体" w:cs="宋体" w:hint="eastAsia"/>
          <w:color w:val="000000"/>
          <w:kern w:val="0"/>
          <w:sz w:val="30"/>
          <w:szCs w:val="30"/>
        </w:rPr>
        <w:t>附件：</w:t>
      </w:r>
    </w:p>
    <w:p w:rsidR="0010162B" w:rsidRPr="00A5067C" w:rsidRDefault="0010162B" w:rsidP="0010162B">
      <w:pPr>
        <w:widowControl/>
        <w:spacing w:before="100" w:beforeAutospacing="1" w:after="100" w:afterAutospacing="1" w:line="360" w:lineRule="atLeast"/>
        <w:ind w:firstLineChars="700" w:firstLine="2100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A5067C">
        <w:rPr>
          <w:rFonts w:ascii="宋体" w:hAnsi="宋体" w:cs="宋体" w:hint="eastAsia"/>
          <w:color w:val="000000"/>
          <w:kern w:val="0"/>
          <w:sz w:val="30"/>
          <w:szCs w:val="30"/>
        </w:rPr>
        <w:t>深圳市金融发展专项资金拟资助项目表</w:t>
      </w:r>
    </w:p>
    <w:tbl>
      <w:tblPr>
        <w:tblStyle w:val="a5"/>
        <w:tblW w:w="0" w:type="auto"/>
        <w:tblLook w:val="01E0"/>
      </w:tblPr>
      <w:tblGrid>
        <w:gridCol w:w="828"/>
        <w:gridCol w:w="3780"/>
        <w:gridCol w:w="2520"/>
        <w:gridCol w:w="2046"/>
      </w:tblGrid>
      <w:tr w:rsidR="0010162B" w:rsidTr="007F55C5">
        <w:trPr>
          <w:trHeight w:val="523"/>
        </w:trPr>
        <w:tc>
          <w:tcPr>
            <w:tcW w:w="828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4"/>
              </w:rPr>
            </w:pPr>
            <w:r w:rsidRPr="008012D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4"/>
              </w:rPr>
            </w:pPr>
            <w:r w:rsidRPr="008012DE">
              <w:rPr>
                <w:rFonts w:ascii="仿宋_GB2312" w:eastAsia="仿宋_GB2312" w:hint="eastAsia"/>
                <w:sz w:val="24"/>
              </w:rPr>
              <w:t xml:space="preserve">         公司名称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4"/>
              </w:rPr>
            </w:pPr>
            <w:r w:rsidRPr="008012DE">
              <w:rPr>
                <w:rFonts w:ascii="仿宋_GB2312" w:eastAsia="仿宋_GB2312" w:hint="eastAsia"/>
                <w:sz w:val="24"/>
              </w:rPr>
              <w:t xml:space="preserve">      资助类别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4"/>
              </w:rPr>
            </w:pPr>
            <w:r w:rsidRPr="008012DE">
              <w:rPr>
                <w:rFonts w:ascii="仿宋_GB2312" w:eastAsia="仿宋_GB2312" w:hint="eastAsia"/>
                <w:sz w:val="24"/>
              </w:rPr>
              <w:t xml:space="preserve">     资助金额</w:t>
            </w:r>
          </w:p>
        </w:tc>
      </w:tr>
      <w:tr w:rsidR="0010162B" w:rsidRPr="008012DE" w:rsidTr="007F55C5">
        <w:trPr>
          <w:trHeight w:val="926"/>
        </w:trPr>
        <w:tc>
          <w:tcPr>
            <w:tcW w:w="828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安信基金管理有限责任公司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 xml:space="preserve"> 一次性落户奖励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800万元</w:t>
            </w:r>
          </w:p>
        </w:tc>
      </w:tr>
      <w:tr w:rsidR="0010162B" w:rsidRPr="008012DE" w:rsidTr="007F55C5">
        <w:trPr>
          <w:trHeight w:val="461"/>
        </w:trPr>
        <w:tc>
          <w:tcPr>
            <w:tcW w:w="828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深圳龙岗国安村镇银行有限责任公司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一次性落户奖励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800万元</w:t>
            </w:r>
          </w:p>
        </w:tc>
      </w:tr>
      <w:tr w:rsidR="0010162B" w:rsidRPr="008012DE" w:rsidTr="007F55C5">
        <w:trPr>
          <w:trHeight w:val="912"/>
        </w:trPr>
        <w:tc>
          <w:tcPr>
            <w:tcW w:w="828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广东鸿海期货有限公司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一次性落户奖励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500万元</w:t>
            </w:r>
          </w:p>
        </w:tc>
      </w:tr>
      <w:tr w:rsidR="0010162B" w:rsidRPr="008012DE" w:rsidTr="007F55C5">
        <w:trPr>
          <w:trHeight w:val="459"/>
        </w:trPr>
        <w:tc>
          <w:tcPr>
            <w:tcW w:w="828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三井住友银行（中国）有限公司深圳分行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一次性落户奖励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200万元</w:t>
            </w:r>
          </w:p>
        </w:tc>
      </w:tr>
      <w:tr w:rsidR="0010162B" w:rsidRPr="008012DE" w:rsidTr="007F55C5">
        <w:trPr>
          <w:trHeight w:val="1068"/>
        </w:trPr>
        <w:tc>
          <w:tcPr>
            <w:tcW w:w="828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10162B" w:rsidRPr="008012DE" w:rsidRDefault="0010162B" w:rsidP="007F55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长信基金管理有限责任公司</w:t>
            </w:r>
            <w:r w:rsidRPr="008012DE">
              <w:rPr>
                <w:rFonts w:ascii="仿宋_GB2312" w:eastAsia="仿宋_GB2312" w:hint="eastAsia"/>
                <w:sz w:val="28"/>
                <w:szCs w:val="28"/>
              </w:rPr>
              <w:t>深圳分公司</w:t>
            </w:r>
          </w:p>
        </w:tc>
        <w:tc>
          <w:tcPr>
            <w:tcW w:w="2520" w:type="dxa"/>
          </w:tcPr>
          <w:p w:rsidR="0010162B" w:rsidRPr="008012DE" w:rsidRDefault="0010162B" w:rsidP="007F55C5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012DE">
              <w:rPr>
                <w:rFonts w:ascii="仿宋_GB2312" w:eastAsia="仿宋_GB2312" w:hint="eastAsia"/>
                <w:sz w:val="28"/>
                <w:szCs w:val="28"/>
              </w:rPr>
              <w:t>一次性落户奖励</w:t>
            </w:r>
          </w:p>
        </w:tc>
        <w:tc>
          <w:tcPr>
            <w:tcW w:w="2046" w:type="dxa"/>
          </w:tcPr>
          <w:p w:rsidR="0010162B" w:rsidRPr="008012DE" w:rsidRDefault="0010162B" w:rsidP="007F55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50万元</w:t>
            </w:r>
          </w:p>
        </w:tc>
      </w:tr>
    </w:tbl>
    <w:p w:rsidR="0010162B" w:rsidRPr="008012DE" w:rsidRDefault="0010162B" w:rsidP="0010162B">
      <w:pPr>
        <w:rPr>
          <w:rFonts w:ascii="仿宋_GB2312" w:eastAsia="仿宋_GB2312" w:hint="eastAsia"/>
          <w:sz w:val="24"/>
        </w:rPr>
      </w:pPr>
    </w:p>
    <w:p w:rsidR="00B13915" w:rsidRDefault="00B13915"/>
    <w:sectPr w:rsidR="00B13915" w:rsidSect="009A3C28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15" w:rsidRDefault="00B13915" w:rsidP="0010162B">
      <w:r>
        <w:separator/>
      </w:r>
    </w:p>
  </w:endnote>
  <w:endnote w:type="continuationSeparator" w:id="1">
    <w:p w:rsidR="00B13915" w:rsidRDefault="00B13915" w:rsidP="0010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15" w:rsidRDefault="00B13915" w:rsidP="0010162B">
      <w:r>
        <w:separator/>
      </w:r>
    </w:p>
  </w:footnote>
  <w:footnote w:type="continuationSeparator" w:id="1">
    <w:p w:rsidR="00B13915" w:rsidRDefault="00B13915" w:rsidP="00101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62B"/>
    <w:rsid w:val="0010162B"/>
    <w:rsid w:val="00B1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62B"/>
    <w:rPr>
      <w:sz w:val="18"/>
      <w:szCs w:val="18"/>
    </w:rPr>
  </w:style>
  <w:style w:type="table" w:styleId="a5">
    <w:name w:val="Table Grid"/>
    <w:basedOn w:val="a1"/>
    <w:rsid w:val="001016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2012-05-11T03:10:00Z</dcterms:created>
  <dcterms:modified xsi:type="dcterms:W3CDTF">2012-05-11T03:10:00Z</dcterms:modified>
</cp:coreProperties>
</file>