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color w:val="000000"/>
          <w:kern w:val="0"/>
          <w:sz w:val="32"/>
          <w:szCs w:val="32"/>
        </w:rPr>
        <w:t xml:space="preserve">          深圳市金融发展专项资金申请表</w:t>
      </w:r>
    </w:p>
    <w:p>
      <w:pPr>
        <w:adjustRightInd w:val="0"/>
        <w:snapToGrid w:val="0"/>
        <w:spacing w:line="560" w:lineRule="exact"/>
        <w:jc w:val="left"/>
      </w:pPr>
    </w:p>
    <w:tbl>
      <w:tblPr>
        <w:tblStyle w:val="5"/>
        <w:tblW w:w="988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3155"/>
        <w:gridCol w:w="1402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3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</w:trPr>
        <w:tc>
          <w:tcPr>
            <w:tcW w:w="2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话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2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电子邮箱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开户银行名称</w:t>
            </w:r>
          </w:p>
        </w:tc>
        <w:tc>
          <w:tcPr>
            <w:tcW w:w="7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5"/>
              </w:tabs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开户银行账号</w:t>
            </w:r>
          </w:p>
        </w:tc>
        <w:tc>
          <w:tcPr>
            <w:tcW w:w="7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申请项目及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补贴金额</w:t>
            </w:r>
          </w:p>
        </w:tc>
        <w:tc>
          <w:tcPr>
            <w:tcW w:w="7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股权投资机构一次性落户</w:t>
            </w:r>
            <w:r>
              <w:rPr>
                <w:rFonts w:hint="eastAsia"/>
                <w:sz w:val="28"/>
                <w:lang w:val="en-US" w:eastAsia="zh-CN"/>
              </w:rPr>
              <w:t>奖励500万元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98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申请理由：</w:t>
            </w:r>
            <w:r>
              <w:rPr>
                <w:sz w:val="28"/>
              </w:rPr>
              <w:tab/>
            </w:r>
          </w:p>
          <w:p>
            <w:pPr>
              <w:adjustRightInd w:val="0"/>
              <w:snapToGrid w:val="0"/>
              <w:spacing w:line="560" w:lineRule="exact"/>
              <w:ind w:firstLine="560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根据《深圳市扶持金融业发展若干措施》（深府规〔2017〕2号），以公司制形式新注册设立的股权投资企业，按照其实缴注册资本规模，给予一次性落户奖励：实缴注册资本达5亿元的，奖励500万元；实缴注册资本达15亿元的，奖励1000万元；实缴注册资本达30亿元的，奖励1500万元。</w:t>
            </w:r>
          </w:p>
          <w:p>
            <w:pPr>
              <w:adjustRightInd w:val="0"/>
              <w:snapToGrid w:val="0"/>
              <w:spacing w:line="560" w:lineRule="exact"/>
              <w:ind w:firstLine="560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我公司XX年XX月成立，XX年XX月在中国基金业协会备案，XX年XX月实收资本XX亿元，符合条件，申请</w:t>
            </w:r>
            <w:r>
              <w:rPr>
                <w:rFonts w:hint="eastAsia"/>
                <w:sz w:val="28"/>
              </w:rPr>
              <w:t>股权投资机构一次性落户</w:t>
            </w:r>
            <w:r>
              <w:rPr>
                <w:rFonts w:hint="eastAsia"/>
                <w:sz w:val="28"/>
                <w:lang w:val="en-US" w:eastAsia="zh-CN"/>
              </w:rPr>
              <w:t>奖励500万元。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560" w:lineRule="exact"/>
              <w:rPr>
                <w:sz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sz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sz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sz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sz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sz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单位负责人申明：我承诺我单位申请深圳金融发展专项资金所提供的资料、数据是真实的，准确的。</w:t>
            </w:r>
          </w:p>
          <w:p>
            <w:pPr>
              <w:adjustRightInd w:val="0"/>
              <w:snapToGrid w:val="0"/>
              <w:spacing w:line="560" w:lineRule="exact"/>
              <w:rPr>
                <w:sz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sz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单位负责人：</w:t>
            </w:r>
            <w:r>
              <w:rPr>
                <w:sz w:val="28"/>
              </w:rPr>
              <w:t xml:space="preserve">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日（单位公章）</w:t>
            </w:r>
          </w:p>
          <w:p>
            <w:pPr>
              <w:adjustRightInd w:val="0"/>
              <w:snapToGrid w:val="0"/>
              <w:spacing w:line="560" w:lineRule="exact"/>
              <w:rPr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54D3"/>
    <w:rsid w:val="000460EE"/>
    <w:rsid w:val="00192835"/>
    <w:rsid w:val="002A04D3"/>
    <w:rsid w:val="003B44F0"/>
    <w:rsid w:val="0045400F"/>
    <w:rsid w:val="00460F4E"/>
    <w:rsid w:val="004A54D3"/>
    <w:rsid w:val="004B513B"/>
    <w:rsid w:val="007358D3"/>
    <w:rsid w:val="00811279"/>
    <w:rsid w:val="008627C8"/>
    <w:rsid w:val="00A654AC"/>
    <w:rsid w:val="00C143BF"/>
    <w:rsid w:val="00D86F0C"/>
    <w:rsid w:val="00DE78C1"/>
    <w:rsid w:val="00E47DC5"/>
    <w:rsid w:val="00E6424D"/>
    <w:rsid w:val="4847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31</Words>
  <Characters>177</Characters>
  <Lines>1</Lines>
  <Paragraphs>1</Paragraphs>
  <TotalTime>0</TotalTime>
  <ScaleCrop>false</ScaleCrop>
  <LinksUpToDate>false</LinksUpToDate>
  <CharactersWithSpaces>207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2017-11-07T02:44:00Z</dcterms:created>
  <dc:creator>Irene</dc:creator>
  <cp:lastModifiedBy>Administrator</cp:lastModifiedBy>
  <cp:lastPrinted>2017-07-11T01:34:00Z</cp:lastPrinted>
  <dcterms:modified xsi:type="dcterms:W3CDTF">2018-07-02T03:24:26Z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