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D51F" w14:textId="54F2BCE1" w:rsidR="00EB0726" w:rsidRPr="009E0AC4" w:rsidRDefault="009E0AC4" w:rsidP="009E0AC4">
      <w:pPr>
        <w:rPr>
          <w:rFonts w:ascii="宋体" w:eastAsia="宋体" w:hAnsi="宋体" w:hint="eastAsia"/>
          <w:sz w:val="32"/>
          <w:szCs w:val="32"/>
        </w:rPr>
      </w:pPr>
      <w:r w:rsidRPr="009E0AC4">
        <w:rPr>
          <w:rFonts w:ascii="宋体" w:eastAsia="宋体" w:hAnsi="宋体" w:hint="eastAsia"/>
          <w:sz w:val="32"/>
          <w:szCs w:val="32"/>
        </w:rPr>
        <w:t>附件一：</w:t>
      </w:r>
    </w:p>
    <w:p w14:paraId="666D77F5" w14:textId="2B4BC128" w:rsidR="00500CD5" w:rsidRDefault="00EB0726" w:rsidP="00EB0726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EB0726">
        <w:rPr>
          <w:rFonts w:ascii="宋体" w:eastAsia="宋体" w:hAnsi="宋体" w:hint="eastAsia"/>
          <w:b/>
          <w:sz w:val="44"/>
          <w:szCs w:val="44"/>
        </w:rPr>
        <w:t>自律检查申请书</w:t>
      </w:r>
    </w:p>
    <w:p w14:paraId="143DEC88" w14:textId="77777777" w:rsidR="00EB0726" w:rsidRPr="00EB0726" w:rsidRDefault="00EB0726" w:rsidP="00EB0726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14:paraId="5201C0E2" w14:textId="177EBC8C" w:rsidR="00EB0726" w:rsidRDefault="00EB07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深圳市互联网金融协会：</w:t>
      </w:r>
    </w:p>
    <w:p w14:paraId="7414032C" w14:textId="09B7E2C7" w:rsidR="00EB0726" w:rsidRDefault="00EB0726" w:rsidP="00EB07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本公司按照</w:t>
      </w:r>
      <w:r w:rsidRPr="0023245C">
        <w:rPr>
          <w:rFonts w:ascii="仿宋_GB2312" w:eastAsia="仿宋_GB2312" w:hint="eastAsia"/>
          <w:sz w:val="32"/>
          <w:szCs w:val="32"/>
        </w:rPr>
        <w:t>《关于开展</w:t>
      </w:r>
      <w:r w:rsidRPr="0023245C">
        <w:rPr>
          <w:rFonts w:ascii="仿宋_GB2312" w:eastAsia="仿宋_GB2312"/>
          <w:sz w:val="32"/>
          <w:szCs w:val="32"/>
        </w:rPr>
        <w:t>P2P网络借贷机构合规检查工作的通知》（</w:t>
      </w:r>
      <w:proofErr w:type="gramStart"/>
      <w:r w:rsidRPr="0023245C">
        <w:rPr>
          <w:rFonts w:ascii="仿宋_GB2312" w:eastAsia="仿宋_GB2312"/>
          <w:sz w:val="32"/>
          <w:szCs w:val="32"/>
        </w:rPr>
        <w:t>网贷整治</w:t>
      </w:r>
      <w:proofErr w:type="gramEnd"/>
      <w:r w:rsidRPr="0023245C">
        <w:rPr>
          <w:rFonts w:ascii="仿宋_GB2312" w:eastAsia="仿宋_GB2312"/>
          <w:sz w:val="32"/>
          <w:szCs w:val="32"/>
        </w:rPr>
        <w:t>办函〔2018〕63号）</w:t>
      </w:r>
      <w:r>
        <w:rPr>
          <w:rFonts w:ascii="仿宋_GB2312" w:eastAsia="仿宋_GB2312" w:hint="eastAsia"/>
          <w:sz w:val="32"/>
          <w:szCs w:val="32"/>
        </w:rPr>
        <w:t>和</w:t>
      </w:r>
      <w:r w:rsidR="00F9266E">
        <w:rPr>
          <w:rFonts w:ascii="仿宋_GB2312" w:eastAsia="仿宋_GB2312" w:hint="eastAsia"/>
          <w:sz w:val="32"/>
          <w:szCs w:val="32"/>
        </w:rPr>
        <w:t>《关于开展</w:t>
      </w:r>
      <w:r w:rsidR="000958C5">
        <w:rPr>
          <w:rFonts w:ascii="仿宋_GB2312" w:eastAsia="仿宋_GB2312" w:hint="eastAsia"/>
          <w:sz w:val="32"/>
          <w:szCs w:val="32"/>
        </w:rPr>
        <w:t>深圳市</w:t>
      </w:r>
      <w:r w:rsidR="00F9266E">
        <w:rPr>
          <w:rFonts w:ascii="仿宋_GB2312" w:eastAsia="仿宋_GB2312" w:hint="eastAsia"/>
          <w:sz w:val="32"/>
          <w:szCs w:val="32"/>
        </w:rPr>
        <w:t>P</w:t>
      </w:r>
      <w:r w:rsidR="00F9266E">
        <w:rPr>
          <w:rFonts w:ascii="仿宋_GB2312" w:eastAsia="仿宋_GB2312"/>
          <w:sz w:val="32"/>
          <w:szCs w:val="32"/>
        </w:rPr>
        <w:t>2P</w:t>
      </w:r>
      <w:r w:rsidR="000958C5">
        <w:rPr>
          <w:rFonts w:ascii="仿宋_GB2312" w:eastAsia="仿宋_GB2312" w:hint="eastAsia"/>
          <w:sz w:val="32"/>
          <w:szCs w:val="32"/>
        </w:rPr>
        <w:t>网络借贷</w:t>
      </w:r>
      <w:r w:rsidR="00F9266E">
        <w:rPr>
          <w:rFonts w:ascii="仿宋_GB2312" w:eastAsia="仿宋_GB2312" w:hint="eastAsia"/>
          <w:sz w:val="32"/>
          <w:szCs w:val="32"/>
        </w:rPr>
        <w:t>机构自律检查工作的通知》的要求，</w:t>
      </w:r>
      <w:r w:rsidR="0070674F">
        <w:rPr>
          <w:rFonts w:ascii="仿宋_GB2312" w:eastAsia="仿宋_GB2312" w:hint="eastAsia"/>
          <w:sz w:val="32"/>
          <w:szCs w:val="32"/>
        </w:rPr>
        <w:t>现自愿</w:t>
      </w:r>
      <w:r w:rsidR="00F9266E">
        <w:rPr>
          <w:rFonts w:ascii="仿宋_GB2312" w:eastAsia="仿宋_GB2312" w:hint="eastAsia"/>
          <w:sz w:val="32"/>
          <w:szCs w:val="32"/>
        </w:rPr>
        <w:t>申请接受</w:t>
      </w:r>
      <w:r w:rsidR="00AD72D0">
        <w:rPr>
          <w:rFonts w:ascii="仿宋_GB2312" w:eastAsia="仿宋_GB2312" w:hint="eastAsia"/>
          <w:sz w:val="32"/>
          <w:szCs w:val="32"/>
        </w:rPr>
        <w:t>深圳市互联网金融协会</w:t>
      </w:r>
      <w:r w:rsidR="00DF5433">
        <w:rPr>
          <w:rFonts w:ascii="仿宋_GB2312" w:eastAsia="仿宋_GB2312" w:hint="eastAsia"/>
          <w:sz w:val="32"/>
          <w:szCs w:val="32"/>
        </w:rPr>
        <w:t>组织的</w:t>
      </w:r>
      <w:r w:rsidR="00F9266E">
        <w:rPr>
          <w:rFonts w:ascii="仿宋_GB2312" w:eastAsia="仿宋_GB2312" w:hint="eastAsia"/>
          <w:sz w:val="32"/>
          <w:szCs w:val="32"/>
        </w:rPr>
        <w:t>自律检查，</w:t>
      </w:r>
      <w:r w:rsidR="0070674F">
        <w:rPr>
          <w:rFonts w:ascii="仿宋_GB2312" w:eastAsia="仿宋_GB2312" w:hint="eastAsia"/>
          <w:sz w:val="32"/>
          <w:szCs w:val="32"/>
        </w:rPr>
        <w:t>并</w:t>
      </w:r>
      <w:r w:rsidR="0013076B">
        <w:rPr>
          <w:rFonts w:ascii="仿宋_GB2312" w:eastAsia="仿宋_GB2312" w:hint="eastAsia"/>
          <w:sz w:val="32"/>
          <w:szCs w:val="32"/>
        </w:rPr>
        <w:t>认真</w:t>
      </w:r>
      <w:r w:rsidR="007049BB">
        <w:rPr>
          <w:rFonts w:ascii="仿宋_GB2312" w:eastAsia="仿宋_GB2312" w:hint="eastAsia"/>
          <w:sz w:val="32"/>
          <w:szCs w:val="32"/>
        </w:rPr>
        <w:t>提供自律检查相关申请材料。保证提供的所有信息、数据等真实、准确、完整、有效，</w:t>
      </w:r>
      <w:r w:rsidR="0070674F">
        <w:rPr>
          <w:rFonts w:ascii="仿宋_GB2312" w:eastAsia="仿宋_GB2312" w:hint="eastAsia"/>
          <w:sz w:val="32"/>
          <w:szCs w:val="32"/>
        </w:rPr>
        <w:t>并保证所提供的信息、数据等</w:t>
      </w:r>
      <w:r w:rsidR="007049BB">
        <w:rPr>
          <w:rFonts w:ascii="仿宋_GB2312" w:eastAsia="仿宋_GB2312" w:hint="eastAsia"/>
          <w:sz w:val="32"/>
          <w:szCs w:val="32"/>
        </w:rPr>
        <w:t>不存在虚假记载、误导性陈述及重大遗漏，如有违反，</w:t>
      </w:r>
      <w:r w:rsidR="0070674F">
        <w:rPr>
          <w:rFonts w:ascii="仿宋_GB2312" w:eastAsia="仿宋_GB2312" w:hint="eastAsia"/>
          <w:sz w:val="32"/>
          <w:szCs w:val="32"/>
        </w:rPr>
        <w:t>本公司自愿</w:t>
      </w:r>
      <w:r w:rsidR="007049BB">
        <w:rPr>
          <w:rFonts w:ascii="仿宋_GB2312" w:eastAsia="仿宋_GB2312" w:hint="eastAsia"/>
          <w:sz w:val="32"/>
          <w:szCs w:val="32"/>
        </w:rPr>
        <w:t>承担自律检查</w:t>
      </w:r>
      <w:r w:rsidR="0070674F">
        <w:rPr>
          <w:rFonts w:ascii="仿宋_GB2312" w:eastAsia="仿宋_GB2312" w:hint="eastAsia"/>
          <w:sz w:val="32"/>
          <w:szCs w:val="32"/>
        </w:rPr>
        <w:t>为</w:t>
      </w:r>
      <w:r w:rsidR="007049BB">
        <w:rPr>
          <w:rFonts w:ascii="仿宋_GB2312" w:eastAsia="仿宋_GB2312" w:hint="eastAsia"/>
          <w:sz w:val="32"/>
          <w:szCs w:val="32"/>
        </w:rPr>
        <w:t>不合格的后果。</w:t>
      </w:r>
    </w:p>
    <w:p w14:paraId="623AD0F6" w14:textId="7979B309" w:rsidR="00290A12" w:rsidRDefault="0052480A" w:rsidP="00EB07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现授权如下</w:t>
      </w:r>
      <w:r w:rsidR="00475725"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>代表本公司与</w:t>
      </w:r>
      <w:r w:rsidR="000958C5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对接自律检查工作：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2480A" w14:paraId="2257482E" w14:textId="77777777" w:rsidTr="0052480A">
        <w:tc>
          <w:tcPr>
            <w:tcW w:w="2074" w:type="dxa"/>
          </w:tcPr>
          <w:p w14:paraId="450D01CA" w14:textId="4F4E3A72" w:rsidR="0052480A" w:rsidRDefault="0052480A" w:rsidP="005248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074" w:type="dxa"/>
          </w:tcPr>
          <w:p w14:paraId="1F0A7328" w14:textId="072513B0" w:rsidR="0052480A" w:rsidRDefault="0052480A" w:rsidP="005248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职位</w:t>
            </w:r>
          </w:p>
        </w:tc>
        <w:tc>
          <w:tcPr>
            <w:tcW w:w="2074" w:type="dxa"/>
          </w:tcPr>
          <w:p w14:paraId="6EF09806" w14:textId="183A70B1" w:rsidR="0052480A" w:rsidRDefault="0052480A" w:rsidP="005248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074" w:type="dxa"/>
          </w:tcPr>
          <w:p w14:paraId="1F051DDC" w14:textId="1501E4E9" w:rsidR="0052480A" w:rsidRDefault="0052480A" w:rsidP="005248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52480A" w14:paraId="5F5B5EBC" w14:textId="77777777" w:rsidTr="0052480A">
        <w:tc>
          <w:tcPr>
            <w:tcW w:w="2074" w:type="dxa"/>
          </w:tcPr>
          <w:p w14:paraId="0978DC97" w14:textId="77777777" w:rsidR="0052480A" w:rsidRDefault="0052480A" w:rsidP="005248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CB33217" w14:textId="77777777" w:rsidR="0052480A" w:rsidRDefault="0052480A" w:rsidP="005248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 w14:paraId="0195A720" w14:textId="77777777" w:rsidR="0052480A" w:rsidRDefault="0052480A" w:rsidP="005248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5393962" w14:textId="77777777" w:rsidR="0052480A" w:rsidRDefault="0052480A" w:rsidP="005248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B461758" w14:textId="77777777" w:rsidR="0052480A" w:rsidRDefault="0052480A" w:rsidP="00EB0726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A20A6C0" w14:textId="709C7E46" w:rsidR="00290A12" w:rsidRDefault="00290A12" w:rsidP="00EB07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公司名称（公章）：</w:t>
      </w:r>
    </w:p>
    <w:p w14:paraId="0858B22C" w14:textId="4311C4C8" w:rsidR="007049BB" w:rsidRDefault="00290A12" w:rsidP="00EB07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公司法定代表人</w:t>
      </w:r>
      <w:r w:rsidR="0070674F"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D475DEC" w14:textId="05EAE72D" w:rsidR="00290A12" w:rsidRDefault="00290A12" w:rsidP="00EB0726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FB364EB" w14:textId="2C68DB69" w:rsidR="00290A12" w:rsidRPr="00EB0726" w:rsidRDefault="00290A12" w:rsidP="00290A12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90A12" w:rsidRPr="00EB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EEFB" w14:textId="77777777" w:rsidR="00EB0E36" w:rsidRDefault="00EB0E36" w:rsidP="00EB0726">
      <w:r>
        <w:separator/>
      </w:r>
    </w:p>
  </w:endnote>
  <w:endnote w:type="continuationSeparator" w:id="0">
    <w:p w14:paraId="4710DA1B" w14:textId="77777777" w:rsidR="00EB0E36" w:rsidRDefault="00EB0E36" w:rsidP="00EB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9787" w14:textId="77777777" w:rsidR="00EB0E36" w:rsidRDefault="00EB0E36" w:rsidP="00EB0726">
      <w:r>
        <w:separator/>
      </w:r>
    </w:p>
  </w:footnote>
  <w:footnote w:type="continuationSeparator" w:id="0">
    <w:p w14:paraId="0B0AA305" w14:textId="77777777" w:rsidR="00EB0E36" w:rsidRDefault="00EB0E36" w:rsidP="00EB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21"/>
    <w:rsid w:val="000958C5"/>
    <w:rsid w:val="0013076B"/>
    <w:rsid w:val="0016717B"/>
    <w:rsid w:val="00185949"/>
    <w:rsid w:val="001A0F12"/>
    <w:rsid w:val="00290A12"/>
    <w:rsid w:val="0045693A"/>
    <w:rsid w:val="0047361E"/>
    <w:rsid w:val="00475725"/>
    <w:rsid w:val="00500CD5"/>
    <w:rsid w:val="0052480A"/>
    <w:rsid w:val="006B628C"/>
    <w:rsid w:val="007049BB"/>
    <w:rsid w:val="0070674F"/>
    <w:rsid w:val="00714DD7"/>
    <w:rsid w:val="009E0AC4"/>
    <w:rsid w:val="009F5E21"/>
    <w:rsid w:val="00A93310"/>
    <w:rsid w:val="00AD72D0"/>
    <w:rsid w:val="00DF5433"/>
    <w:rsid w:val="00EB0726"/>
    <w:rsid w:val="00EB0E36"/>
    <w:rsid w:val="00F9266E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438CA"/>
  <w15:docId w15:val="{A55F6E3C-43B7-4AA7-BB7D-F93417A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726"/>
    <w:rPr>
      <w:sz w:val="18"/>
      <w:szCs w:val="18"/>
    </w:rPr>
  </w:style>
  <w:style w:type="table" w:styleId="a7">
    <w:name w:val="Table Grid"/>
    <w:basedOn w:val="a1"/>
    <w:uiPriority w:val="39"/>
    <w:rsid w:val="0052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扎根深圳的努力Rua</dc:creator>
  <cp:keywords/>
  <dc:description/>
  <cp:lastModifiedBy>扎根深圳的努力Rua</cp:lastModifiedBy>
  <cp:revision>14</cp:revision>
  <dcterms:created xsi:type="dcterms:W3CDTF">2018-11-21T01:37:00Z</dcterms:created>
  <dcterms:modified xsi:type="dcterms:W3CDTF">2018-11-22T08:40:00Z</dcterms:modified>
</cp:coreProperties>
</file>